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69C8B" w14:textId="77777777" w:rsidR="00B253B9" w:rsidRDefault="00B253B9" w:rsidP="00B253B9">
      <w:pPr>
        <w:pStyle w:val="ListParagraph"/>
        <w:numPr>
          <w:ilvl w:val="0"/>
          <w:numId w:val="1"/>
        </w:numPr>
      </w:pPr>
      <w:r>
        <w:t>Use double-spacing.</w:t>
      </w:r>
    </w:p>
    <w:p w14:paraId="71D0784E" w14:textId="77777777" w:rsidR="00B253B9" w:rsidRDefault="00B253B9" w:rsidP="00B253B9">
      <w:pPr>
        <w:pStyle w:val="ListParagraph"/>
        <w:numPr>
          <w:ilvl w:val="0"/>
          <w:numId w:val="1"/>
        </w:numPr>
      </w:pPr>
      <w:r>
        <w:t xml:space="preserve">Do not include my questions in your writing. Instead, just write </w:t>
      </w:r>
    </w:p>
    <w:p w14:paraId="65A43342" w14:textId="77777777" w:rsidR="00B253B9" w:rsidRDefault="00B253B9" w:rsidP="00B253B9">
      <w:pPr>
        <w:pStyle w:val="ListParagraph"/>
        <w:numPr>
          <w:ilvl w:val="0"/>
          <w:numId w:val="1"/>
        </w:numPr>
      </w:pPr>
      <w:r>
        <w:t>Q1. My response is</w:t>
      </w:r>
      <w:proofErr w:type="gramStart"/>
      <w:r>
        <w:t>…..</w:t>
      </w:r>
      <w:proofErr w:type="gramEnd"/>
    </w:p>
    <w:p w14:paraId="674F4C9B" w14:textId="77777777" w:rsidR="00B253B9" w:rsidRDefault="00B253B9" w:rsidP="00B253B9">
      <w:pPr>
        <w:pStyle w:val="ListParagraph"/>
        <w:numPr>
          <w:ilvl w:val="0"/>
          <w:numId w:val="1"/>
        </w:numPr>
      </w:pPr>
      <w:r>
        <w:t>Q2. My response is….</w:t>
      </w:r>
    </w:p>
    <w:p w14:paraId="683ACA25" w14:textId="77777777" w:rsidR="00B253B9" w:rsidRDefault="00B253B9" w:rsidP="00B253B9">
      <w:pPr>
        <w:pStyle w:val="ListParagraph"/>
        <w:numPr>
          <w:ilvl w:val="0"/>
          <w:numId w:val="1"/>
        </w:numPr>
      </w:pPr>
      <w:r>
        <w:t>I need you to describe detailed information you read from the sources I provide.</w:t>
      </w:r>
    </w:p>
    <w:p w14:paraId="3269E69A" w14:textId="77777777" w:rsidR="00B253B9" w:rsidRDefault="00B253B9" w:rsidP="00B253B9">
      <w:pPr>
        <w:pStyle w:val="ListParagraph"/>
        <w:numPr>
          <w:ilvl w:val="0"/>
          <w:numId w:val="1"/>
        </w:numPr>
      </w:pPr>
      <w:r>
        <w:t>Spell check your work.</w:t>
      </w:r>
    </w:p>
    <w:p w14:paraId="23C070C6" w14:textId="77777777" w:rsidR="00B253B9" w:rsidRDefault="00B253B9" w:rsidP="00B253B9">
      <w:pPr>
        <w:pStyle w:val="ListParagraph"/>
        <w:numPr>
          <w:ilvl w:val="0"/>
          <w:numId w:val="1"/>
        </w:numPr>
      </w:pPr>
      <w:r>
        <w:t>Discuss what the article means to you. Focus on how what you read makes sense or not, compared to what you already know about the issue.  Discuss the implications of what you are reading from a sports management perspective.</w:t>
      </w:r>
    </w:p>
    <w:p w14:paraId="28B312B4" w14:textId="77777777" w:rsidR="00B253B9" w:rsidRPr="003B3779" w:rsidRDefault="00B253B9" w:rsidP="00B253B9">
      <w:pPr>
        <w:pStyle w:val="ListParagraph"/>
        <w:numPr>
          <w:ilvl w:val="0"/>
          <w:numId w:val="1"/>
        </w:numPr>
      </w:pPr>
      <w:r>
        <w:t>You have to write at least 4 pages. More is better.</w:t>
      </w:r>
    </w:p>
    <w:p w14:paraId="78E154C2" w14:textId="77777777" w:rsidR="00B253B9" w:rsidRPr="00DC7FCC" w:rsidRDefault="00B253B9" w:rsidP="00B253B9">
      <w:pPr>
        <w:rPr>
          <w:b/>
          <w:bCs/>
        </w:rPr>
      </w:pPr>
    </w:p>
    <w:p w14:paraId="777DA0B7" w14:textId="77777777" w:rsidR="00B253B9" w:rsidRDefault="00B253B9" w:rsidP="00B253B9">
      <w:pPr>
        <w:rPr>
          <w:b/>
          <w:bCs/>
        </w:rPr>
      </w:pPr>
      <w:r w:rsidRPr="00920F44">
        <w:rPr>
          <w:b/>
          <w:bCs/>
        </w:rPr>
        <w:t>Q1.</w:t>
      </w:r>
      <w:r>
        <w:rPr>
          <w:b/>
          <w:bCs/>
        </w:rPr>
        <w:t xml:space="preserve">10 points. </w:t>
      </w:r>
      <w:r w:rsidRPr="00920F44">
        <w:rPr>
          <w:b/>
          <w:bCs/>
        </w:rPr>
        <w:t xml:space="preserve"> </w:t>
      </w:r>
      <w:r>
        <w:rPr>
          <w:b/>
          <w:bCs/>
        </w:rPr>
        <w:t xml:space="preserve">Go to this website, </w:t>
      </w:r>
      <w:r w:rsidRPr="005932C1">
        <w:rPr>
          <w:b/>
          <w:bCs/>
        </w:rPr>
        <w:t>https://www.hok.com/projects/view/mercedes-benz-stadium/</w:t>
      </w:r>
    </w:p>
    <w:p w14:paraId="298B91A1" w14:textId="77777777" w:rsidR="00B253B9" w:rsidRDefault="00B253B9" w:rsidP="00B253B9">
      <w:pPr>
        <w:rPr>
          <w:b/>
          <w:bCs/>
        </w:rPr>
      </w:pPr>
      <w:r>
        <w:rPr>
          <w:b/>
          <w:bCs/>
        </w:rPr>
        <w:t>Describe in detail and discuss in detail what you learned about the design of the Atlanta Falcons stadium.</w:t>
      </w:r>
    </w:p>
    <w:p w14:paraId="6A5E9EC9" w14:textId="77777777" w:rsidR="00B253B9" w:rsidRDefault="00B253B9" w:rsidP="00B253B9"/>
    <w:p w14:paraId="4AFE61EE" w14:textId="77777777" w:rsidR="00B253B9" w:rsidRDefault="00B253B9" w:rsidP="00B253B9">
      <w:r w:rsidRPr="00920F44">
        <w:rPr>
          <w:b/>
          <w:bCs/>
        </w:rPr>
        <w:t xml:space="preserve">Q2. </w:t>
      </w:r>
      <w:r>
        <w:rPr>
          <w:b/>
          <w:bCs/>
        </w:rPr>
        <w:t xml:space="preserve">10 points. Go to this website, </w:t>
      </w:r>
      <w:r w:rsidRPr="005932C1">
        <w:rPr>
          <w:b/>
          <w:bCs/>
        </w:rPr>
        <w:t>https://www.architectmagazine.com/design/luxury-and-layups-at-the-chase-center_o</w:t>
      </w:r>
    </w:p>
    <w:p w14:paraId="1BFFCA4B" w14:textId="77777777" w:rsidR="00B253B9" w:rsidRDefault="00B253B9" w:rsidP="00B253B9">
      <w:pPr>
        <w:rPr>
          <w:b/>
          <w:bCs/>
        </w:rPr>
      </w:pPr>
      <w:r>
        <w:rPr>
          <w:b/>
          <w:bCs/>
        </w:rPr>
        <w:t>Describe in detail and discuss in detail what you learned about the design of the Chase Center.</w:t>
      </w:r>
    </w:p>
    <w:p w14:paraId="3F006920" w14:textId="77777777" w:rsidR="00B253B9" w:rsidRDefault="00B253B9" w:rsidP="00B253B9">
      <w:pPr>
        <w:rPr>
          <w:b/>
          <w:bCs/>
        </w:rPr>
      </w:pPr>
    </w:p>
    <w:p w14:paraId="0DCDCE37" w14:textId="77777777" w:rsidR="00B253B9" w:rsidRDefault="00B253B9" w:rsidP="00B253B9">
      <w:pPr>
        <w:rPr>
          <w:b/>
          <w:bCs/>
        </w:rPr>
      </w:pPr>
      <w:r>
        <w:rPr>
          <w:b/>
          <w:bCs/>
        </w:rPr>
        <w:t xml:space="preserve">Q3. 10 points. Go to this website, </w:t>
      </w:r>
      <w:hyperlink r:id="rId5" w:history="1">
        <w:r w:rsidRPr="0044440E">
          <w:rPr>
            <w:rStyle w:val="Hyperlink"/>
            <w:b/>
            <w:bCs/>
          </w:rPr>
          <w:t>https://www.cdc.gov/coronavirus/2019-ncov/community/large-events/event-planners-and-attendees-faq.html</w:t>
        </w:r>
      </w:hyperlink>
    </w:p>
    <w:p w14:paraId="2B6CC270" w14:textId="77777777" w:rsidR="00B253B9" w:rsidRDefault="00B253B9" w:rsidP="00B253B9">
      <w:r>
        <w:rPr>
          <w:b/>
          <w:bCs/>
        </w:rPr>
        <w:t>Describe in detail and discuss in detail what you learned about how the managers of sports stadiums and arenas are supposed to manage their venues during the covid-19 pandemic.</w:t>
      </w:r>
    </w:p>
    <w:p w14:paraId="066C0DD8" w14:textId="77777777" w:rsidR="00B253B9" w:rsidRDefault="00B253B9" w:rsidP="00B253B9"/>
    <w:p w14:paraId="7A5BD20F" w14:textId="77777777" w:rsidR="00B253B9" w:rsidRDefault="00B253B9" w:rsidP="00B253B9">
      <w:pPr>
        <w:rPr>
          <w:b/>
          <w:bCs/>
        </w:rPr>
      </w:pPr>
      <w:r w:rsidRPr="00FA4E82">
        <w:rPr>
          <w:b/>
          <w:bCs/>
        </w:rPr>
        <w:t>Q</w:t>
      </w:r>
      <w:r>
        <w:rPr>
          <w:b/>
          <w:bCs/>
        </w:rPr>
        <w:t>4</w:t>
      </w:r>
      <w:r w:rsidRPr="00FA4E82">
        <w:rPr>
          <w:b/>
          <w:bCs/>
        </w:rPr>
        <w:t xml:space="preserve">. </w:t>
      </w:r>
      <w:r>
        <w:rPr>
          <w:b/>
          <w:bCs/>
        </w:rPr>
        <w:t xml:space="preserve">10 points. Go this website, </w:t>
      </w:r>
      <w:hyperlink r:id="rId6" w:history="1">
        <w:r w:rsidRPr="0044440E">
          <w:rPr>
            <w:rStyle w:val="Hyperlink"/>
            <w:b/>
            <w:bCs/>
          </w:rPr>
          <w:t>https://www.alcohol.org/guides/tailgate-confessional/</w:t>
        </w:r>
      </w:hyperlink>
    </w:p>
    <w:p w14:paraId="2F968B4D" w14:textId="77777777" w:rsidR="00B253B9" w:rsidRDefault="00B253B9" w:rsidP="00B253B9">
      <w:pPr>
        <w:rPr>
          <w:b/>
          <w:bCs/>
        </w:rPr>
      </w:pPr>
      <w:r>
        <w:rPr>
          <w:b/>
          <w:bCs/>
        </w:rPr>
        <w:t>Describe in detail and discuss in detail issues NFL stadium managers are facing to deal with drunk fans.</w:t>
      </w:r>
    </w:p>
    <w:p w14:paraId="3D6ADA92" w14:textId="77777777" w:rsidR="00B253B9" w:rsidRDefault="00B253B9" w:rsidP="00B253B9">
      <w:pPr>
        <w:rPr>
          <w:b/>
          <w:bCs/>
        </w:rPr>
      </w:pPr>
    </w:p>
    <w:p w14:paraId="474FE576" w14:textId="77777777" w:rsidR="00B253B9" w:rsidRDefault="00B253B9" w:rsidP="00B253B9">
      <w:pPr>
        <w:rPr>
          <w:b/>
          <w:bCs/>
        </w:rPr>
      </w:pPr>
      <w:r>
        <w:rPr>
          <w:b/>
          <w:bCs/>
        </w:rPr>
        <w:t xml:space="preserve">Q5. 10 points. Go to this website, </w:t>
      </w:r>
      <w:hyperlink r:id="rId7" w:history="1">
        <w:r w:rsidRPr="0044440E">
          <w:rPr>
            <w:rStyle w:val="Hyperlink"/>
            <w:b/>
            <w:bCs/>
          </w:rPr>
          <w:t>https://delphihealthgroup.com/exploring-alcohol-consumption-across-nba-fan-bases/</w:t>
        </w:r>
      </w:hyperlink>
    </w:p>
    <w:p w14:paraId="5F22B236" w14:textId="77777777" w:rsidR="00B253B9" w:rsidRPr="00810186" w:rsidRDefault="00B253B9" w:rsidP="00B253B9">
      <w:r>
        <w:rPr>
          <w:b/>
          <w:bCs/>
        </w:rPr>
        <w:t>Describe in detail and discuss in detail issues NAB arena managers are facing to deal with drunk fans.</w:t>
      </w:r>
    </w:p>
    <w:p w14:paraId="2BF7544B" w14:textId="77777777" w:rsidR="00781EB3" w:rsidRDefault="00B253B9">
      <w:bookmarkStart w:id="0" w:name="_GoBack"/>
      <w:bookmarkEnd w:id="0"/>
    </w:p>
    <w:sectPr w:rsidR="00781EB3" w:rsidSect="005932C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FF5069"/>
    <w:multiLevelType w:val="hybridMultilevel"/>
    <w:tmpl w:val="5B76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3B9"/>
    <w:rsid w:val="001A3487"/>
    <w:rsid w:val="00B253B9"/>
    <w:rsid w:val="00F71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8F0B3E"/>
  <w14:defaultImageDpi w14:val="32767"/>
  <w15:chartTrackingRefBased/>
  <w15:docId w15:val="{9E907BD4-7EB9-B54B-90F8-A686882D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253B9"/>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3B9"/>
    <w:pPr>
      <w:ind w:left="720"/>
      <w:contextualSpacing/>
    </w:pPr>
  </w:style>
  <w:style w:type="character" w:styleId="Hyperlink">
    <w:name w:val="Hyperlink"/>
    <w:basedOn w:val="DefaultParagraphFont"/>
    <w:uiPriority w:val="99"/>
    <w:unhideWhenUsed/>
    <w:rsid w:val="00B253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lphihealthgroup.com/exploring-alcohol-consumption-across-nba-fan-bas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lcohol.org/guides/tailgate-confessional/" TargetMode="External"/><Relationship Id="rId5" Type="http://schemas.openxmlformats.org/officeDocument/2006/relationships/hyperlink" Target="https://www.cdc.gov/coronavirus/2019-ncov/community/large-events/event-planners-and-attendees-faq.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baninla.ngassa-W210383519</dc:creator>
  <cp:keywords/>
  <dc:description/>
  <cp:lastModifiedBy>baninla.ngassa-W210383519</cp:lastModifiedBy>
  <cp:revision>1</cp:revision>
  <dcterms:created xsi:type="dcterms:W3CDTF">2020-12-04T08:08:00Z</dcterms:created>
  <dcterms:modified xsi:type="dcterms:W3CDTF">2020-12-04T08:09:00Z</dcterms:modified>
</cp:coreProperties>
</file>